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FA06" w14:textId="62D64B98" w:rsidR="009F71D9" w:rsidRDefault="009F71D9" w:rsidP="009F71D9">
      <w:pPr>
        <w:spacing w:before="0" w:after="0" w:line="240" w:lineRule="auto"/>
        <w:jc w:val="center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w:drawing>
          <wp:inline distT="0" distB="0" distL="0" distR="0" wp14:anchorId="4A9DC2FA" wp14:editId="179FA6FF">
            <wp:extent cx="1493520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3F7E76" w14:textId="77777777" w:rsidR="009F71D9" w:rsidRDefault="009F71D9" w:rsidP="008F091D">
      <w:pPr>
        <w:spacing w:before="0" w:after="0" w:line="240" w:lineRule="auto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2E017E62" w14:textId="04392382" w:rsidR="00932E06" w:rsidRPr="00932E06" w:rsidRDefault="00922534" w:rsidP="00932E06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AUDIO-VISUAL NEEDS</w:t>
      </w:r>
    </w:p>
    <w:p w14:paraId="5DE87D37" w14:textId="77777777" w:rsidR="00922534" w:rsidRPr="00932E06" w:rsidRDefault="00922534" w:rsidP="008F091D">
      <w:pPr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7DB5402" w14:textId="77777777" w:rsidR="00F61909" w:rsidRDefault="00F61909" w:rsidP="00922534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BDE6116" w14:textId="2D4100D8" w:rsidR="00C528B5" w:rsidRDefault="00F61909" w:rsidP="00C528B5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61909">
        <w:rPr>
          <w:rFonts w:ascii="Arial" w:eastAsia="Times New Roman" w:hAnsi="Arial" w:cs="Arial"/>
          <w:color w:val="000000"/>
          <w:sz w:val="24"/>
          <w:szCs w:val="24"/>
        </w:rPr>
        <w:t xml:space="preserve">Dr. Aaron Blight uses </w:t>
      </w:r>
      <w:proofErr w:type="spellStart"/>
      <w:r w:rsidRPr="00F61909">
        <w:rPr>
          <w:rFonts w:ascii="Arial" w:eastAsia="Times New Roman" w:hAnsi="Arial" w:cs="Arial"/>
          <w:color w:val="000000"/>
          <w:sz w:val="24"/>
          <w:szCs w:val="24"/>
        </w:rPr>
        <w:t>Powerpoint</w:t>
      </w:r>
      <w:proofErr w:type="spellEnd"/>
      <w:r w:rsidRPr="00F61909">
        <w:rPr>
          <w:rFonts w:ascii="Arial" w:eastAsia="Times New Roman" w:hAnsi="Arial" w:cs="Arial"/>
          <w:color w:val="000000"/>
          <w:sz w:val="24"/>
          <w:szCs w:val="24"/>
        </w:rPr>
        <w:t xml:space="preserve"> slides that may include video content.</w:t>
      </w:r>
    </w:p>
    <w:p w14:paraId="3DD19B56" w14:textId="77777777" w:rsidR="00C528B5" w:rsidRDefault="00C528B5" w:rsidP="00C528B5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63A70C1" w14:textId="3BD13916" w:rsidR="00F61909" w:rsidRDefault="00F61909" w:rsidP="00C528B5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63F30">
        <w:rPr>
          <w:rFonts w:ascii="Arial" w:eastAsia="Times New Roman" w:hAnsi="Arial" w:cs="Arial"/>
          <w:b/>
          <w:bCs/>
          <w:color w:val="000000"/>
          <w:sz w:val="24"/>
          <w:szCs w:val="24"/>
        </w:rPr>
        <w:t>In addition to the standard professional A/V setup for such a presentation,</w:t>
      </w:r>
      <w:r w:rsidRPr="00F61909">
        <w:rPr>
          <w:rFonts w:ascii="Arial" w:eastAsia="Times New Roman" w:hAnsi="Arial" w:cs="Arial"/>
          <w:color w:val="000000"/>
          <w:sz w:val="24"/>
          <w:szCs w:val="24"/>
        </w:rPr>
        <w:t xml:space="preserve"> these items will help Dr. Blight deliver an optimal</w:t>
      </w:r>
      <w:r w:rsidR="00C528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1909">
        <w:rPr>
          <w:rFonts w:ascii="Arial" w:eastAsia="Times New Roman" w:hAnsi="Arial" w:cs="Arial"/>
          <w:color w:val="000000"/>
          <w:sz w:val="24"/>
          <w:szCs w:val="24"/>
        </w:rPr>
        <w:t>presentation for your group</w:t>
      </w:r>
      <w:r w:rsidR="00C528B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6487DF40" w14:textId="4B8C876C" w:rsidR="00C528B5" w:rsidRDefault="00C528B5" w:rsidP="00C528B5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93406A9" w14:textId="2431FB75" w:rsidR="00C528B5" w:rsidRPr="00C528B5" w:rsidRDefault="00C528B5" w:rsidP="00C528B5">
      <w:pPr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C528B5">
        <w:rPr>
          <w:rFonts w:ascii="Arial" w:eastAsia="Times New Roman" w:hAnsi="Arial" w:cs="Arial"/>
          <w:color w:val="000000"/>
          <w:sz w:val="24"/>
          <w:szCs w:val="24"/>
          <w:u w:val="single"/>
        </w:rPr>
        <w:t>For Keynote session</w:t>
      </w:r>
      <w:r w:rsidR="00A63F30">
        <w:rPr>
          <w:rFonts w:ascii="Arial" w:eastAsia="Times New Roman" w:hAnsi="Arial" w:cs="Arial"/>
          <w:color w:val="000000"/>
          <w:sz w:val="24"/>
          <w:szCs w:val="24"/>
          <w:u w:val="single"/>
        </w:rPr>
        <w:t>s</w:t>
      </w:r>
      <w:r w:rsidRPr="00C528B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: </w:t>
      </w:r>
    </w:p>
    <w:p w14:paraId="3DA23A38" w14:textId="77777777" w:rsidR="00F61909" w:rsidRPr="00F61909" w:rsidRDefault="00F61909" w:rsidP="00922534">
      <w:pPr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5A71470" w14:textId="77777777" w:rsidR="00C528B5" w:rsidRDefault="00922534" w:rsidP="00C528B5">
      <w:pPr>
        <w:numPr>
          <w:ilvl w:val="0"/>
          <w:numId w:val="1"/>
        </w:numPr>
        <w:tabs>
          <w:tab w:val="num" w:pos="1440"/>
        </w:tabs>
        <w:spacing w:before="0"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922534">
        <w:rPr>
          <w:rFonts w:ascii="Arial" w:eastAsia="Times New Roman" w:hAnsi="Arial" w:cs="Arial"/>
          <w:color w:val="000000"/>
          <w:sz w:val="24"/>
          <w:szCs w:val="24"/>
        </w:rPr>
        <w:t>Lavalier microphone </w:t>
      </w:r>
      <w:r w:rsidR="00F61909">
        <w:rPr>
          <w:rFonts w:ascii="Arial" w:eastAsia="Times New Roman" w:hAnsi="Arial" w:cs="Arial"/>
          <w:color w:val="000000"/>
          <w:sz w:val="24"/>
          <w:szCs w:val="24"/>
        </w:rPr>
        <w:t>for speaker</w:t>
      </w:r>
    </w:p>
    <w:p w14:paraId="35468478" w14:textId="73ACA434" w:rsidR="00C528B5" w:rsidRDefault="00F61909" w:rsidP="00C528B5">
      <w:pPr>
        <w:numPr>
          <w:ilvl w:val="0"/>
          <w:numId w:val="1"/>
        </w:numPr>
        <w:tabs>
          <w:tab w:val="num" w:pos="1440"/>
        </w:tabs>
        <w:spacing w:before="0"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C528B5">
        <w:rPr>
          <w:rFonts w:ascii="Arial" w:eastAsia="Times New Roman" w:hAnsi="Arial" w:cs="Arial"/>
          <w:color w:val="000000"/>
          <w:sz w:val="24"/>
          <w:szCs w:val="24"/>
        </w:rPr>
        <w:t>Portable handheld microphone</w:t>
      </w:r>
      <w:r w:rsidR="00A63F30">
        <w:rPr>
          <w:rFonts w:ascii="Arial" w:eastAsia="Times New Roman" w:hAnsi="Arial" w:cs="Arial"/>
          <w:color w:val="000000"/>
          <w:sz w:val="24"/>
          <w:szCs w:val="24"/>
        </w:rPr>
        <w:t>(s)</w:t>
      </w:r>
      <w:r w:rsidRPr="00C528B5">
        <w:rPr>
          <w:rFonts w:ascii="Arial" w:eastAsia="Times New Roman" w:hAnsi="Arial" w:cs="Arial"/>
          <w:color w:val="000000"/>
          <w:sz w:val="24"/>
          <w:szCs w:val="24"/>
        </w:rPr>
        <w:t xml:space="preserve"> for audience</w:t>
      </w:r>
    </w:p>
    <w:p w14:paraId="3634EE0E" w14:textId="77777777" w:rsidR="00C528B5" w:rsidRDefault="00F61909" w:rsidP="00C528B5">
      <w:pPr>
        <w:numPr>
          <w:ilvl w:val="0"/>
          <w:numId w:val="1"/>
        </w:numPr>
        <w:tabs>
          <w:tab w:val="num" w:pos="1440"/>
        </w:tabs>
        <w:spacing w:before="0"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C528B5">
        <w:rPr>
          <w:rFonts w:ascii="Arial" w:eastAsia="Times New Roman" w:hAnsi="Arial" w:cs="Arial"/>
          <w:color w:val="000000"/>
          <w:sz w:val="24"/>
          <w:szCs w:val="24"/>
        </w:rPr>
        <w:t>Small table or stand for items to be placed on stage</w:t>
      </w:r>
    </w:p>
    <w:p w14:paraId="583DCE3F" w14:textId="4C2B5A53" w:rsidR="00C528B5" w:rsidRPr="00C528B5" w:rsidRDefault="00F61909" w:rsidP="00C528B5">
      <w:pPr>
        <w:numPr>
          <w:ilvl w:val="0"/>
          <w:numId w:val="1"/>
        </w:numPr>
        <w:tabs>
          <w:tab w:val="num" w:pos="1440"/>
        </w:tabs>
        <w:spacing w:before="0"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C528B5">
        <w:rPr>
          <w:rFonts w:ascii="Arial" w:eastAsia="Times New Roman" w:hAnsi="Arial" w:cs="Arial"/>
          <w:color w:val="000000"/>
          <w:sz w:val="24"/>
          <w:szCs w:val="24"/>
        </w:rPr>
        <w:t>Help</w:t>
      </w:r>
      <w:r w:rsidR="00C528B5" w:rsidRPr="00C528B5">
        <w:rPr>
          <w:rFonts w:ascii="Arial" w:eastAsia="Times New Roman" w:hAnsi="Arial" w:cs="Arial"/>
          <w:color w:val="000000"/>
          <w:sz w:val="24"/>
          <w:szCs w:val="24"/>
        </w:rPr>
        <w:t>ing hands for circulation of portable microphone and/or other materials</w:t>
      </w:r>
    </w:p>
    <w:p w14:paraId="0CE236E9" w14:textId="5D61482F" w:rsidR="00C528B5" w:rsidRDefault="00C528B5" w:rsidP="00C528B5">
      <w:pPr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81B0E1C" w14:textId="3F00FE8B" w:rsidR="00C528B5" w:rsidRPr="00C528B5" w:rsidRDefault="00C528B5" w:rsidP="00C528B5">
      <w:pPr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C528B5">
        <w:rPr>
          <w:rFonts w:ascii="Arial" w:eastAsia="Times New Roman" w:hAnsi="Arial" w:cs="Arial"/>
          <w:color w:val="000000"/>
          <w:sz w:val="24"/>
          <w:szCs w:val="24"/>
          <w:u w:val="single"/>
        </w:rPr>
        <w:t>For Training &amp; Workshop session</w:t>
      </w:r>
      <w:r w:rsidR="00A63F30">
        <w:rPr>
          <w:rFonts w:ascii="Arial" w:eastAsia="Times New Roman" w:hAnsi="Arial" w:cs="Arial"/>
          <w:color w:val="000000"/>
          <w:sz w:val="24"/>
          <w:szCs w:val="24"/>
          <w:u w:val="single"/>
        </w:rPr>
        <w:t>s</w:t>
      </w:r>
      <w:r w:rsidRPr="00C528B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: </w:t>
      </w:r>
    </w:p>
    <w:p w14:paraId="68440B45" w14:textId="3229B0C1" w:rsidR="00A63F30" w:rsidRDefault="00A63F30" w:rsidP="00A63F30">
      <w:pPr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FACFDFD" w14:textId="4DF26CC8" w:rsidR="00C528B5" w:rsidRPr="00C528B5" w:rsidRDefault="00C528B5" w:rsidP="00C528B5">
      <w:pPr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28B5">
        <w:rPr>
          <w:rFonts w:ascii="Arial" w:eastAsia="Times New Roman" w:hAnsi="Arial" w:cs="Arial"/>
          <w:color w:val="000000"/>
          <w:sz w:val="24"/>
          <w:szCs w:val="24"/>
        </w:rPr>
        <w:t>Flip-chart paper</w:t>
      </w:r>
    </w:p>
    <w:p w14:paraId="5A98C3FA" w14:textId="77777777" w:rsidR="00C528B5" w:rsidRPr="00C528B5" w:rsidRDefault="00C528B5" w:rsidP="00C528B5">
      <w:pPr>
        <w:numPr>
          <w:ilvl w:val="1"/>
          <w:numId w:val="2"/>
        </w:numPr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528B5">
        <w:rPr>
          <w:rFonts w:ascii="Arial" w:eastAsia="Times New Roman" w:hAnsi="Arial" w:cs="Arial"/>
          <w:color w:val="000000"/>
          <w:sz w:val="24"/>
          <w:szCs w:val="24"/>
        </w:rPr>
        <w:t>Post-it® Super Sticky Easel Pad, 25" x 30", White</w:t>
      </w:r>
    </w:p>
    <w:p w14:paraId="5BC50999" w14:textId="77777777" w:rsidR="00C528B5" w:rsidRPr="00C528B5" w:rsidRDefault="00C528B5" w:rsidP="00C528B5">
      <w:pPr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28B5">
        <w:rPr>
          <w:rFonts w:ascii="Arial" w:eastAsia="Times New Roman" w:hAnsi="Arial" w:cs="Arial"/>
          <w:color w:val="000000"/>
          <w:sz w:val="24"/>
          <w:szCs w:val="24"/>
        </w:rPr>
        <w:t>Flip-chart easel</w:t>
      </w:r>
    </w:p>
    <w:p w14:paraId="310E241A" w14:textId="4F72B105" w:rsidR="00C528B5" w:rsidRPr="00C528B5" w:rsidRDefault="00C528B5" w:rsidP="00C528B5">
      <w:pPr>
        <w:numPr>
          <w:ilvl w:val="1"/>
          <w:numId w:val="2"/>
        </w:numPr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528B5">
        <w:rPr>
          <w:rFonts w:ascii="Arial" w:eastAsia="Times New Roman" w:hAnsi="Arial" w:cs="Arial"/>
          <w:color w:val="000000"/>
          <w:sz w:val="24"/>
          <w:szCs w:val="24"/>
        </w:rPr>
        <w:t>35 1/2"-65"H, Black</w:t>
      </w:r>
      <w:r w:rsidR="00A63F30">
        <w:rPr>
          <w:rFonts w:ascii="Arial" w:eastAsia="Times New Roman" w:hAnsi="Arial" w:cs="Arial"/>
          <w:color w:val="000000"/>
          <w:sz w:val="24"/>
          <w:szCs w:val="24"/>
        </w:rPr>
        <w:t xml:space="preserve"> with</w:t>
      </w:r>
      <w:r w:rsidRPr="00C528B5">
        <w:rPr>
          <w:rFonts w:ascii="Arial" w:eastAsia="Times New Roman" w:hAnsi="Arial" w:cs="Arial"/>
          <w:color w:val="000000"/>
          <w:sz w:val="24"/>
          <w:szCs w:val="24"/>
        </w:rPr>
        <w:t xml:space="preserve"> Chart Holder </w:t>
      </w:r>
    </w:p>
    <w:p w14:paraId="05A8F2A6" w14:textId="249E5097" w:rsidR="00C528B5" w:rsidRDefault="00C528B5" w:rsidP="00C528B5">
      <w:pPr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528B5">
        <w:rPr>
          <w:rFonts w:ascii="Arial" w:eastAsia="Times New Roman" w:hAnsi="Arial" w:cs="Arial"/>
          <w:color w:val="000000"/>
          <w:sz w:val="24"/>
          <w:szCs w:val="24"/>
        </w:rPr>
        <w:t>Thick markers for writing on flip-chart </w:t>
      </w:r>
    </w:p>
    <w:p w14:paraId="5CD1FDA4" w14:textId="7B0DC825" w:rsidR="00C528B5" w:rsidRDefault="00C528B5" w:rsidP="00C528B5">
      <w:pPr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White board with erasable markers may substitute for flip-chart items</w:t>
      </w:r>
    </w:p>
    <w:p w14:paraId="2302A8F3" w14:textId="45BB1425" w:rsidR="00A63F30" w:rsidRPr="00C528B5" w:rsidRDefault="00A63F30" w:rsidP="00C528B5">
      <w:pPr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For large groups, all “keynote” items listed above</w:t>
      </w:r>
    </w:p>
    <w:p w14:paraId="4AA7E835" w14:textId="77777777" w:rsidR="00C528B5" w:rsidRPr="00C528B5" w:rsidRDefault="00C528B5" w:rsidP="00C528B5">
      <w:pPr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14:paraId="602226B2" w14:textId="77777777" w:rsidR="00C528B5" w:rsidRPr="00922534" w:rsidRDefault="00C528B5" w:rsidP="00C528B5">
      <w:pPr>
        <w:spacing w:before="0"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5B2F3AA6" w14:textId="1D7438C3" w:rsidR="00922534" w:rsidRPr="00922534" w:rsidRDefault="00F61909" w:rsidP="00C528B5">
      <w:pPr>
        <w:spacing w:before="0"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9225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922534" w:rsidRPr="00922534" w:rsidSect="009E7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Underwood Champion">
    <w:altName w:val="Calibri"/>
    <w:charset w:val="00"/>
    <w:family w:val="auto"/>
    <w:pitch w:val="variable"/>
    <w:sig w:usb0="A00002AF" w:usb1="500078FB" w:usb2="00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918B9"/>
    <w:multiLevelType w:val="multilevel"/>
    <w:tmpl w:val="452AD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4607B"/>
    <w:multiLevelType w:val="multilevel"/>
    <w:tmpl w:val="25BE63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1D"/>
    <w:rsid w:val="00015209"/>
    <w:rsid w:val="00025ECE"/>
    <w:rsid w:val="00034E58"/>
    <w:rsid w:val="0004742E"/>
    <w:rsid w:val="0004772B"/>
    <w:rsid w:val="00063C7B"/>
    <w:rsid w:val="0008787B"/>
    <w:rsid w:val="000A13C1"/>
    <w:rsid w:val="000C3BFD"/>
    <w:rsid w:val="000D372A"/>
    <w:rsid w:val="000F193B"/>
    <w:rsid w:val="00114046"/>
    <w:rsid w:val="001179DF"/>
    <w:rsid w:val="001718A3"/>
    <w:rsid w:val="001747E8"/>
    <w:rsid w:val="00186ADC"/>
    <w:rsid w:val="0018732C"/>
    <w:rsid w:val="001A2D4C"/>
    <w:rsid w:val="001A49A6"/>
    <w:rsid w:val="001F4094"/>
    <w:rsid w:val="001F7A87"/>
    <w:rsid w:val="002039F4"/>
    <w:rsid w:val="0022270D"/>
    <w:rsid w:val="00235479"/>
    <w:rsid w:val="00242CC9"/>
    <w:rsid w:val="00260757"/>
    <w:rsid w:val="002639AC"/>
    <w:rsid w:val="00277E45"/>
    <w:rsid w:val="002864D1"/>
    <w:rsid w:val="00293B6F"/>
    <w:rsid w:val="002B1079"/>
    <w:rsid w:val="002C1FB8"/>
    <w:rsid w:val="002F6F9A"/>
    <w:rsid w:val="0031294F"/>
    <w:rsid w:val="00317A9F"/>
    <w:rsid w:val="00336D91"/>
    <w:rsid w:val="00341F79"/>
    <w:rsid w:val="00362160"/>
    <w:rsid w:val="003969EB"/>
    <w:rsid w:val="003B5BFD"/>
    <w:rsid w:val="003C36B5"/>
    <w:rsid w:val="00410CA0"/>
    <w:rsid w:val="00425AEC"/>
    <w:rsid w:val="0043026C"/>
    <w:rsid w:val="00435BEF"/>
    <w:rsid w:val="004559C3"/>
    <w:rsid w:val="00466FDA"/>
    <w:rsid w:val="00492C6B"/>
    <w:rsid w:val="004E3E04"/>
    <w:rsid w:val="004F383F"/>
    <w:rsid w:val="0050091C"/>
    <w:rsid w:val="005068EA"/>
    <w:rsid w:val="00507635"/>
    <w:rsid w:val="00507A47"/>
    <w:rsid w:val="005518F3"/>
    <w:rsid w:val="00554181"/>
    <w:rsid w:val="005639C7"/>
    <w:rsid w:val="00570343"/>
    <w:rsid w:val="00575B53"/>
    <w:rsid w:val="00577400"/>
    <w:rsid w:val="00597081"/>
    <w:rsid w:val="005A4836"/>
    <w:rsid w:val="005C4E1E"/>
    <w:rsid w:val="005E2D6B"/>
    <w:rsid w:val="005F36AD"/>
    <w:rsid w:val="00610D39"/>
    <w:rsid w:val="00620007"/>
    <w:rsid w:val="0062788D"/>
    <w:rsid w:val="0063399E"/>
    <w:rsid w:val="006535DB"/>
    <w:rsid w:val="00673964"/>
    <w:rsid w:val="006973A8"/>
    <w:rsid w:val="006B0AD2"/>
    <w:rsid w:val="006E2A35"/>
    <w:rsid w:val="006E6675"/>
    <w:rsid w:val="006F5F24"/>
    <w:rsid w:val="00707E91"/>
    <w:rsid w:val="007121CC"/>
    <w:rsid w:val="007326FA"/>
    <w:rsid w:val="007529E0"/>
    <w:rsid w:val="00757595"/>
    <w:rsid w:val="00763AEF"/>
    <w:rsid w:val="007659AA"/>
    <w:rsid w:val="00765FAE"/>
    <w:rsid w:val="0077520B"/>
    <w:rsid w:val="00792004"/>
    <w:rsid w:val="007B6B7F"/>
    <w:rsid w:val="00836CFF"/>
    <w:rsid w:val="00842D4B"/>
    <w:rsid w:val="00873521"/>
    <w:rsid w:val="0087530D"/>
    <w:rsid w:val="00893C37"/>
    <w:rsid w:val="008B703C"/>
    <w:rsid w:val="008C6F53"/>
    <w:rsid w:val="008D37EA"/>
    <w:rsid w:val="008D3D79"/>
    <w:rsid w:val="008F091D"/>
    <w:rsid w:val="009132B8"/>
    <w:rsid w:val="00922534"/>
    <w:rsid w:val="0092478A"/>
    <w:rsid w:val="00924825"/>
    <w:rsid w:val="00932E06"/>
    <w:rsid w:val="00936DF2"/>
    <w:rsid w:val="00951E1F"/>
    <w:rsid w:val="0095799B"/>
    <w:rsid w:val="0096137B"/>
    <w:rsid w:val="009A150E"/>
    <w:rsid w:val="009B60E6"/>
    <w:rsid w:val="009C6BAA"/>
    <w:rsid w:val="009D50C8"/>
    <w:rsid w:val="009D68FB"/>
    <w:rsid w:val="009D7407"/>
    <w:rsid w:val="009E1D88"/>
    <w:rsid w:val="009E1EEC"/>
    <w:rsid w:val="009E7BC8"/>
    <w:rsid w:val="009F3FD7"/>
    <w:rsid w:val="009F71D9"/>
    <w:rsid w:val="00A14DB6"/>
    <w:rsid w:val="00A36FFD"/>
    <w:rsid w:val="00A55688"/>
    <w:rsid w:val="00A63F30"/>
    <w:rsid w:val="00AB3063"/>
    <w:rsid w:val="00AC2504"/>
    <w:rsid w:val="00AC4E54"/>
    <w:rsid w:val="00AF3079"/>
    <w:rsid w:val="00B404DB"/>
    <w:rsid w:val="00B42A79"/>
    <w:rsid w:val="00B50215"/>
    <w:rsid w:val="00B572DF"/>
    <w:rsid w:val="00B71D0C"/>
    <w:rsid w:val="00B80997"/>
    <w:rsid w:val="00B856CA"/>
    <w:rsid w:val="00B959DD"/>
    <w:rsid w:val="00BB2204"/>
    <w:rsid w:val="00BB3935"/>
    <w:rsid w:val="00BD1C32"/>
    <w:rsid w:val="00BF0ED5"/>
    <w:rsid w:val="00C16B29"/>
    <w:rsid w:val="00C2534B"/>
    <w:rsid w:val="00C358D9"/>
    <w:rsid w:val="00C50B7A"/>
    <w:rsid w:val="00C528B5"/>
    <w:rsid w:val="00C86CF0"/>
    <w:rsid w:val="00C9180A"/>
    <w:rsid w:val="00C97E05"/>
    <w:rsid w:val="00CA545C"/>
    <w:rsid w:val="00CA603B"/>
    <w:rsid w:val="00CA6299"/>
    <w:rsid w:val="00CA6A38"/>
    <w:rsid w:val="00CA7B4A"/>
    <w:rsid w:val="00CC635E"/>
    <w:rsid w:val="00CD2B64"/>
    <w:rsid w:val="00CE54F1"/>
    <w:rsid w:val="00D13D3A"/>
    <w:rsid w:val="00D30D6D"/>
    <w:rsid w:val="00D453C2"/>
    <w:rsid w:val="00D63215"/>
    <w:rsid w:val="00D66C95"/>
    <w:rsid w:val="00D6796A"/>
    <w:rsid w:val="00D819C0"/>
    <w:rsid w:val="00D86B6E"/>
    <w:rsid w:val="00D90C5C"/>
    <w:rsid w:val="00DB2C05"/>
    <w:rsid w:val="00DB41AA"/>
    <w:rsid w:val="00DB60D8"/>
    <w:rsid w:val="00DC6C23"/>
    <w:rsid w:val="00DE56F1"/>
    <w:rsid w:val="00E365AF"/>
    <w:rsid w:val="00E37BA7"/>
    <w:rsid w:val="00E71C1B"/>
    <w:rsid w:val="00E74565"/>
    <w:rsid w:val="00E9280A"/>
    <w:rsid w:val="00EB628F"/>
    <w:rsid w:val="00EB7B99"/>
    <w:rsid w:val="00EC5B39"/>
    <w:rsid w:val="00EC7460"/>
    <w:rsid w:val="00ED1F6A"/>
    <w:rsid w:val="00EF1662"/>
    <w:rsid w:val="00EF274B"/>
    <w:rsid w:val="00EF35E5"/>
    <w:rsid w:val="00EF471A"/>
    <w:rsid w:val="00F03288"/>
    <w:rsid w:val="00F033E0"/>
    <w:rsid w:val="00F16CF3"/>
    <w:rsid w:val="00F61909"/>
    <w:rsid w:val="00F65CC9"/>
    <w:rsid w:val="00F86867"/>
    <w:rsid w:val="00F959EB"/>
    <w:rsid w:val="00F9639F"/>
    <w:rsid w:val="00FB715A"/>
    <w:rsid w:val="00FD166D"/>
    <w:rsid w:val="00FD1A4F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E557"/>
  <w14:defaultImageDpi w14:val="32767"/>
  <w15:chartTrackingRefBased/>
  <w15:docId w15:val="{F44CA7D7-C2AF-D248-9DA1-615BF61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37EA"/>
    <w:pPr>
      <w:spacing w:before="100" w:after="200" w:line="276" w:lineRule="auto"/>
    </w:pPr>
    <w:rPr>
      <w:rFonts w:ascii="Avenir Book" w:eastAsiaTheme="minorEastAsia" w:hAnsi="Avenir Book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A7B4A"/>
    <w:pPr>
      <w:spacing w:before="0" w:after="0"/>
    </w:pPr>
    <w:rPr>
      <w:rFonts w:ascii="Underwood Champion" w:eastAsiaTheme="majorEastAsia" w:hAnsi="Underwood Champion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B4A"/>
    <w:rPr>
      <w:rFonts w:ascii="Underwood Champion" w:eastAsiaTheme="majorEastAsia" w:hAnsi="Underwood Champion" w:cstheme="majorBidi"/>
      <w:caps/>
      <w:color w:val="4472C4" w:themeColor="accent1"/>
      <w:spacing w:val="10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22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22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Johnson</dc:creator>
  <cp:keywords/>
  <dc:description/>
  <cp:lastModifiedBy>Aaron Blight</cp:lastModifiedBy>
  <cp:revision>3</cp:revision>
  <dcterms:created xsi:type="dcterms:W3CDTF">2020-02-11T15:34:00Z</dcterms:created>
  <dcterms:modified xsi:type="dcterms:W3CDTF">2020-02-11T16:09:00Z</dcterms:modified>
</cp:coreProperties>
</file>